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20F65" w14:textId="77777777" w:rsidR="008B2A6A" w:rsidRPr="00ED0FDA" w:rsidRDefault="00937BC2" w:rsidP="00836611">
      <w:pPr>
        <w:jc w:val="center"/>
        <w:rPr>
          <w:rFonts w:ascii="ＭＳ Ｐゴシック" w:eastAsia="ＭＳ Ｐゴシック" w:hAnsi="ＭＳ Ｐゴシック"/>
          <w:b/>
          <w:sz w:val="32"/>
          <w:szCs w:val="28"/>
        </w:rPr>
      </w:pPr>
      <w:r w:rsidRPr="00ED0FDA">
        <w:rPr>
          <w:rFonts w:ascii="ＭＳ Ｐゴシック" w:eastAsia="ＭＳ Ｐゴシック" w:hAnsi="ＭＳ Ｐゴシック" w:hint="eastAsia"/>
          <w:b/>
          <w:sz w:val="24"/>
        </w:rPr>
        <w:t xml:space="preserve">労働基準監督署等報告用データの作成　</w:t>
      </w:r>
    </w:p>
    <w:p w14:paraId="49158735" w14:textId="77777777" w:rsidR="00D06843" w:rsidRPr="00ED0FDA" w:rsidRDefault="00D06843" w:rsidP="00937BC2">
      <w:pPr>
        <w:pStyle w:val="aa"/>
        <w:ind w:leftChars="0" w:left="585"/>
        <w:rPr>
          <w:rFonts w:ascii="ＭＳ Ｐゴシック" w:eastAsia="ＭＳ Ｐゴシック" w:hAnsi="ＭＳ Ｐゴシック"/>
          <w:sz w:val="22"/>
        </w:rPr>
      </w:pPr>
    </w:p>
    <w:p w14:paraId="59F0DD49" w14:textId="77777777" w:rsidR="00096C88" w:rsidRPr="00ED0FDA" w:rsidRDefault="001219DC" w:rsidP="001219DC">
      <w:pPr>
        <w:jc w:val="center"/>
        <w:rPr>
          <w:rFonts w:ascii="ＭＳ Ｐゴシック" w:eastAsia="ＭＳ Ｐゴシック" w:hAnsi="ＭＳ Ｐゴシック"/>
        </w:rPr>
      </w:pPr>
      <w:r w:rsidRPr="00ED0FDA">
        <w:rPr>
          <w:rFonts w:ascii="ＭＳ Ｐゴシック" w:eastAsia="ＭＳ Ｐゴシック" w:hAnsi="ＭＳ Ｐゴシック" w:hint="eastAsia"/>
          <w:b/>
          <w:sz w:val="24"/>
        </w:rPr>
        <w:t>事業場等の単位</w:t>
      </w:r>
    </w:p>
    <w:tbl>
      <w:tblPr>
        <w:tblStyle w:val="a3"/>
        <w:tblpPr w:leftFromText="142" w:rightFromText="142" w:vertAnchor="text" w:horzAnchor="margin" w:tblpXSpec="center" w:tblpY="193"/>
        <w:tblW w:w="0" w:type="auto"/>
        <w:tblLook w:val="04A0" w:firstRow="1" w:lastRow="0" w:firstColumn="1" w:lastColumn="0" w:noHBand="0" w:noVBand="1"/>
      </w:tblPr>
      <w:tblGrid>
        <w:gridCol w:w="704"/>
        <w:gridCol w:w="3402"/>
      </w:tblGrid>
      <w:tr w:rsidR="001219DC" w:rsidRPr="00ED0FDA" w14:paraId="118A3D8A" w14:textId="77777777" w:rsidTr="003259E2">
        <w:trPr>
          <w:trHeight w:val="510"/>
        </w:trPr>
        <w:tc>
          <w:tcPr>
            <w:tcW w:w="704" w:type="dxa"/>
            <w:vAlign w:val="center"/>
          </w:tcPr>
          <w:p w14:paraId="08661BFB" w14:textId="77777777" w:rsidR="001219DC" w:rsidRPr="00ED0FDA" w:rsidRDefault="003259E2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NO.</w:t>
            </w:r>
          </w:p>
        </w:tc>
        <w:tc>
          <w:tcPr>
            <w:tcW w:w="3402" w:type="dxa"/>
            <w:vAlign w:val="center"/>
          </w:tcPr>
          <w:p w14:paraId="504C1338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事業場名</w:t>
            </w:r>
          </w:p>
        </w:tc>
      </w:tr>
      <w:tr w:rsidR="001219DC" w:rsidRPr="00ED0FDA" w14:paraId="248B7F92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7F6783B6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3402" w:type="dxa"/>
            <w:vAlign w:val="center"/>
          </w:tcPr>
          <w:p w14:paraId="4134E03E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一般職場事業場</w:t>
            </w:r>
          </w:p>
        </w:tc>
      </w:tr>
      <w:tr w:rsidR="001219DC" w:rsidRPr="00ED0FDA" w14:paraId="2DE26C71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16A9BDBD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3402" w:type="dxa"/>
            <w:vAlign w:val="center"/>
          </w:tcPr>
          <w:p w14:paraId="08E0A9E5" w14:textId="77777777" w:rsidR="001219DC" w:rsidRPr="00ED0FDA" w:rsidRDefault="004578A1" w:rsidP="000D35F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D35F0">
              <w:rPr>
                <w:rFonts w:ascii="ＭＳ Ｐゴシック" w:eastAsia="ＭＳ Ｐゴシック" w:hAnsi="ＭＳ Ｐゴシック" w:hint="eastAsia"/>
                <w:color w:val="000000" w:themeColor="text1"/>
              </w:rPr>
              <w:t>保育所・認定こども</w:t>
            </w:r>
            <w:r w:rsidR="001219DC" w:rsidRPr="000D35F0">
              <w:rPr>
                <w:rFonts w:ascii="ＭＳ Ｐゴシック" w:eastAsia="ＭＳ Ｐゴシック" w:hAnsi="ＭＳ Ｐゴシック" w:hint="eastAsia"/>
                <w:color w:val="000000" w:themeColor="text1"/>
              </w:rPr>
              <w:t>園事業場</w:t>
            </w:r>
          </w:p>
        </w:tc>
      </w:tr>
      <w:tr w:rsidR="001219DC" w:rsidRPr="00ED0FDA" w14:paraId="341F7B72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6266F202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3402" w:type="dxa"/>
            <w:vAlign w:val="center"/>
          </w:tcPr>
          <w:p w14:paraId="225F1118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陽光園事業場</w:t>
            </w:r>
          </w:p>
        </w:tc>
      </w:tr>
      <w:tr w:rsidR="001219DC" w:rsidRPr="00ED0FDA" w14:paraId="10A10FAA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36CF80F5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</w:t>
            </w:r>
          </w:p>
        </w:tc>
        <w:tc>
          <w:tcPr>
            <w:tcW w:w="3402" w:type="dxa"/>
            <w:vAlign w:val="center"/>
          </w:tcPr>
          <w:p w14:paraId="519307DA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保健所事業場</w:t>
            </w:r>
          </w:p>
        </w:tc>
      </w:tr>
      <w:tr w:rsidR="001219DC" w:rsidRPr="00ED0FDA" w14:paraId="10C702C4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0DE29B97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５</w:t>
            </w:r>
          </w:p>
        </w:tc>
        <w:tc>
          <w:tcPr>
            <w:tcW w:w="3402" w:type="dxa"/>
            <w:vAlign w:val="center"/>
          </w:tcPr>
          <w:p w14:paraId="4977B77D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消防事業場</w:t>
            </w:r>
          </w:p>
        </w:tc>
      </w:tr>
      <w:tr w:rsidR="001219DC" w:rsidRPr="00ED0FDA" w14:paraId="41DA285A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3DC1D033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６</w:t>
            </w:r>
          </w:p>
        </w:tc>
        <w:tc>
          <w:tcPr>
            <w:tcW w:w="3402" w:type="dxa"/>
            <w:vAlign w:val="center"/>
          </w:tcPr>
          <w:p w14:paraId="4F5D1ACE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南清掃工場</w:t>
            </w:r>
          </w:p>
        </w:tc>
      </w:tr>
      <w:tr w:rsidR="001219DC" w:rsidRPr="00ED0FDA" w14:paraId="732082B1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694AE487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７</w:t>
            </w:r>
          </w:p>
        </w:tc>
        <w:tc>
          <w:tcPr>
            <w:tcW w:w="3402" w:type="dxa"/>
            <w:vAlign w:val="center"/>
          </w:tcPr>
          <w:p w14:paraId="792DF518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北清掃工場</w:t>
            </w:r>
          </w:p>
        </w:tc>
      </w:tr>
      <w:tr w:rsidR="001219DC" w:rsidRPr="00ED0FDA" w14:paraId="6B74C81C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4142AC93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</w:t>
            </w:r>
          </w:p>
        </w:tc>
        <w:tc>
          <w:tcPr>
            <w:tcW w:w="3402" w:type="dxa"/>
            <w:vAlign w:val="center"/>
          </w:tcPr>
          <w:p w14:paraId="35E34903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麻溝台環境事業所</w:t>
            </w:r>
          </w:p>
        </w:tc>
      </w:tr>
      <w:tr w:rsidR="001219DC" w:rsidRPr="00ED0FDA" w14:paraId="32971AA2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7A2DDA12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９</w:t>
            </w:r>
          </w:p>
        </w:tc>
        <w:tc>
          <w:tcPr>
            <w:tcW w:w="3402" w:type="dxa"/>
            <w:vAlign w:val="center"/>
          </w:tcPr>
          <w:p w14:paraId="4C13E723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橋本台環境事業所</w:t>
            </w:r>
          </w:p>
        </w:tc>
      </w:tr>
      <w:tr w:rsidR="001219DC" w:rsidRPr="00ED0FDA" w14:paraId="5BC1BBD3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69E5886C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１０</w:t>
            </w:r>
          </w:p>
        </w:tc>
        <w:tc>
          <w:tcPr>
            <w:tcW w:w="3402" w:type="dxa"/>
            <w:vAlign w:val="center"/>
          </w:tcPr>
          <w:p w14:paraId="25AF93B1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相模台収集事務所</w:t>
            </w:r>
          </w:p>
        </w:tc>
      </w:tr>
      <w:tr w:rsidR="001219DC" w:rsidRPr="00ED0FDA" w14:paraId="6532F0AF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324F7548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１１</w:t>
            </w:r>
          </w:p>
        </w:tc>
        <w:tc>
          <w:tcPr>
            <w:tcW w:w="3402" w:type="dxa"/>
            <w:vAlign w:val="center"/>
          </w:tcPr>
          <w:p w14:paraId="2D5306A7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津久井クリーンセンター</w:t>
            </w:r>
          </w:p>
        </w:tc>
      </w:tr>
      <w:tr w:rsidR="001219DC" w:rsidRPr="00ED0FDA" w14:paraId="20036384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6E48565E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１２</w:t>
            </w:r>
          </w:p>
        </w:tc>
        <w:tc>
          <w:tcPr>
            <w:tcW w:w="3402" w:type="dxa"/>
            <w:vAlign w:val="center"/>
          </w:tcPr>
          <w:p w14:paraId="68264A75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教育委員会事業場</w:t>
            </w:r>
          </w:p>
        </w:tc>
      </w:tr>
      <w:tr w:rsidR="001219DC" w:rsidRPr="00ED0FDA" w14:paraId="542CA5AB" w14:textId="77777777" w:rsidTr="001219DC">
        <w:trPr>
          <w:trHeight w:val="510"/>
        </w:trPr>
        <w:tc>
          <w:tcPr>
            <w:tcW w:w="704" w:type="dxa"/>
            <w:vAlign w:val="center"/>
          </w:tcPr>
          <w:p w14:paraId="3D0D7FD7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１３</w:t>
            </w:r>
          </w:p>
        </w:tc>
        <w:tc>
          <w:tcPr>
            <w:tcW w:w="3402" w:type="dxa"/>
            <w:vAlign w:val="center"/>
          </w:tcPr>
          <w:p w14:paraId="49EE407C" w14:textId="77777777" w:rsidR="001219DC" w:rsidRPr="00ED0FDA" w:rsidRDefault="001219DC" w:rsidP="00096C8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D0FDA">
              <w:rPr>
                <w:rFonts w:ascii="ＭＳ Ｐゴシック" w:eastAsia="ＭＳ Ｐゴシック" w:hAnsi="ＭＳ Ｐゴシック" w:hint="eastAsia"/>
              </w:rPr>
              <w:t>学校給食調理場</w:t>
            </w:r>
          </w:p>
        </w:tc>
      </w:tr>
    </w:tbl>
    <w:p w14:paraId="4FDC7C0B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588F938D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171C7519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39C4F0A3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53506BAA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4F3F396A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478A7D7C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26FCE00E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4E2C430A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1314BB31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1D5DF123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37F8973E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56CF02F5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5EB15E3F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557990A5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33AEEA27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58599656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7FE9359C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30BA8FBE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00293F6C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4972CC14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540BFDCC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6B145DDD" w14:textId="77777777" w:rsidR="00096C88" w:rsidRPr="00ED0FDA" w:rsidRDefault="00096C88" w:rsidP="00096C88">
      <w:pPr>
        <w:rPr>
          <w:rFonts w:ascii="ＭＳ Ｐゴシック" w:eastAsia="ＭＳ Ｐゴシック" w:hAnsi="ＭＳ Ｐゴシック"/>
        </w:rPr>
      </w:pPr>
    </w:p>
    <w:p w14:paraId="0761D090" w14:textId="77777777" w:rsidR="00D949E7" w:rsidRPr="00ED0FDA" w:rsidRDefault="00096C88" w:rsidP="00096C88">
      <w:pPr>
        <w:tabs>
          <w:tab w:val="left" w:pos="2713"/>
        </w:tabs>
        <w:rPr>
          <w:rFonts w:ascii="ＭＳ Ｐゴシック" w:eastAsia="ＭＳ Ｐゴシック" w:hAnsi="ＭＳ Ｐゴシック"/>
        </w:rPr>
      </w:pPr>
      <w:r w:rsidRPr="00ED0FDA">
        <w:rPr>
          <w:rFonts w:ascii="ＭＳ Ｐゴシック" w:eastAsia="ＭＳ Ｐゴシック" w:hAnsi="ＭＳ Ｐゴシック" w:hint="eastAsia"/>
        </w:rPr>
        <w:t>※集計・分析の単位については、発注者と受注者で協議の上、変更する場合がある。</w:t>
      </w:r>
    </w:p>
    <w:sectPr w:rsidR="00D949E7" w:rsidRPr="00ED0FDA" w:rsidSect="00096C88">
      <w:headerReference w:type="default" r:id="rId7"/>
      <w:pgSz w:w="11906" w:h="16838"/>
      <w:pgMar w:top="184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1C718" w14:textId="77777777" w:rsidR="001E6A1D" w:rsidRDefault="001E6A1D" w:rsidP="00D06843">
      <w:r>
        <w:separator/>
      </w:r>
    </w:p>
  </w:endnote>
  <w:endnote w:type="continuationSeparator" w:id="0">
    <w:p w14:paraId="7768D0E6" w14:textId="77777777" w:rsidR="001E6A1D" w:rsidRDefault="001E6A1D" w:rsidP="00D0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5E459" w14:textId="77777777" w:rsidR="001E6A1D" w:rsidRDefault="001E6A1D" w:rsidP="00D06843">
      <w:r>
        <w:separator/>
      </w:r>
    </w:p>
  </w:footnote>
  <w:footnote w:type="continuationSeparator" w:id="0">
    <w:p w14:paraId="0890780B" w14:textId="77777777" w:rsidR="001E6A1D" w:rsidRDefault="001E6A1D" w:rsidP="00D06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0B6BE" w14:textId="3AB65110" w:rsidR="00096C88" w:rsidRDefault="00096C88">
    <w:pPr>
      <w:pStyle w:val="a4"/>
    </w:pPr>
    <w:r>
      <w:ptab w:relativeTo="margin" w:alignment="center" w:leader="none"/>
    </w:r>
    <w:r>
      <w:ptab w:relativeTo="margin" w:alignment="right" w:leader="none"/>
    </w:r>
    <w:r w:rsidRPr="006E7494">
      <w:rPr>
        <w:rFonts w:asciiTheme="minorEastAsia" w:hAnsiTheme="minorEastAsia" w:hint="eastAsia"/>
        <w:sz w:val="32"/>
        <w:szCs w:val="28"/>
        <w:bdr w:val="single" w:sz="4" w:space="0" w:color="auto"/>
      </w:rPr>
      <w:t>別紙</w:t>
    </w:r>
    <w:r w:rsidR="001F6316">
      <w:rPr>
        <w:rFonts w:asciiTheme="minorEastAsia" w:hAnsiTheme="minorEastAsia" w:hint="eastAsia"/>
        <w:sz w:val="32"/>
        <w:szCs w:val="28"/>
        <w:bdr w:val="single" w:sz="4" w:space="0" w:color="auto"/>
      </w:rPr>
      <w:t>２</w:t>
    </w:r>
    <w:r>
      <w:rPr>
        <w:rFonts w:asciiTheme="majorEastAsia" w:eastAsiaTheme="majorEastAsia" w:hAnsiTheme="majorEastAsia"/>
        <w:sz w:val="28"/>
        <w:szCs w:val="28"/>
        <w:bdr w:val="single" w:sz="4" w:space="0" w:color="aut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55DA4"/>
    <w:multiLevelType w:val="hybridMultilevel"/>
    <w:tmpl w:val="DF6EFFD0"/>
    <w:lvl w:ilvl="0" w:tplc="0D8066AA">
      <w:start w:val="2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45D42669"/>
    <w:multiLevelType w:val="hybridMultilevel"/>
    <w:tmpl w:val="01404114"/>
    <w:lvl w:ilvl="0" w:tplc="96F258B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7EA56027"/>
    <w:multiLevelType w:val="hybridMultilevel"/>
    <w:tmpl w:val="F7D420B0"/>
    <w:lvl w:ilvl="0" w:tplc="AC942656">
      <w:start w:val="1"/>
      <w:numFmt w:val="decimalEnclosedCircle"/>
      <w:lvlText w:val="%1"/>
      <w:lvlJc w:val="left"/>
      <w:pPr>
        <w:ind w:left="585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2096391226">
    <w:abstractNumId w:val="0"/>
  </w:num>
  <w:num w:numId="2" w16cid:durableId="2072263316">
    <w:abstractNumId w:val="2"/>
  </w:num>
  <w:num w:numId="3" w16cid:durableId="1468669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CF9"/>
    <w:rsid w:val="00096C88"/>
    <w:rsid w:val="000D35F0"/>
    <w:rsid w:val="001219DC"/>
    <w:rsid w:val="0015338A"/>
    <w:rsid w:val="001C7303"/>
    <w:rsid w:val="001E6A1D"/>
    <w:rsid w:val="001F6316"/>
    <w:rsid w:val="00246D55"/>
    <w:rsid w:val="002C6D5E"/>
    <w:rsid w:val="002D4D9F"/>
    <w:rsid w:val="002E6FA2"/>
    <w:rsid w:val="003259E2"/>
    <w:rsid w:val="003355C4"/>
    <w:rsid w:val="003C195D"/>
    <w:rsid w:val="00412769"/>
    <w:rsid w:val="004578A1"/>
    <w:rsid w:val="005332A9"/>
    <w:rsid w:val="00535A9B"/>
    <w:rsid w:val="0067640B"/>
    <w:rsid w:val="006E7494"/>
    <w:rsid w:val="00707DB1"/>
    <w:rsid w:val="00760D45"/>
    <w:rsid w:val="007B4D41"/>
    <w:rsid w:val="007D7C59"/>
    <w:rsid w:val="00836611"/>
    <w:rsid w:val="008B2A6A"/>
    <w:rsid w:val="00937BC2"/>
    <w:rsid w:val="00AA138A"/>
    <w:rsid w:val="00BF59AC"/>
    <w:rsid w:val="00C57963"/>
    <w:rsid w:val="00D06843"/>
    <w:rsid w:val="00D949E7"/>
    <w:rsid w:val="00ED0FDA"/>
    <w:rsid w:val="00F0000F"/>
    <w:rsid w:val="00F03CF9"/>
    <w:rsid w:val="00F5243C"/>
    <w:rsid w:val="00F666E6"/>
    <w:rsid w:val="00FC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9C493E1"/>
  <w15:docId w15:val="{BCCF0435-C207-4618-BAAD-9BE8F4A9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68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6843"/>
  </w:style>
  <w:style w:type="paragraph" w:styleId="a6">
    <w:name w:val="footer"/>
    <w:basedOn w:val="a"/>
    <w:link w:val="a7"/>
    <w:uiPriority w:val="99"/>
    <w:unhideWhenUsed/>
    <w:rsid w:val="00D068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6843"/>
  </w:style>
  <w:style w:type="paragraph" w:styleId="a8">
    <w:name w:val="Balloon Text"/>
    <w:basedOn w:val="a"/>
    <w:link w:val="a9"/>
    <w:uiPriority w:val="99"/>
    <w:semiHidden/>
    <w:unhideWhenUsed/>
    <w:rsid w:val="00D068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68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355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境田 幸代</cp:lastModifiedBy>
  <cp:revision>12</cp:revision>
  <cp:lastPrinted>2018-02-19T02:27:00Z</cp:lastPrinted>
  <dcterms:created xsi:type="dcterms:W3CDTF">2021-01-20T10:19:00Z</dcterms:created>
  <dcterms:modified xsi:type="dcterms:W3CDTF">2025-07-01T12:48:00Z</dcterms:modified>
</cp:coreProperties>
</file>